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3"/>
          <w:szCs w:val="33"/>
        </w:rPr>
      </w:pPr>
      <w:r>
        <w:rPr>
          <w:rFonts w:hint="eastAsia" w:ascii="黑体" w:hAnsi="宋体" w:eastAsia="黑体" w:cs="黑体"/>
          <w:sz w:val="33"/>
          <w:szCs w:val="33"/>
          <w:lang w:bidi="ar"/>
        </w:rPr>
        <w:t>附件</w:t>
      </w:r>
    </w:p>
    <w:p>
      <w:pPr>
        <w:rPr>
          <w:sz w:val="44"/>
          <w:szCs w:val="44"/>
        </w:rPr>
      </w:pPr>
    </w:p>
    <w:p>
      <w:pPr>
        <w:rPr>
          <w:sz w:val="44"/>
          <w:szCs w:val="44"/>
        </w:rPr>
      </w:pPr>
    </w:p>
    <w:p>
      <w:pPr>
        <w:rPr>
          <w:sz w:val="44"/>
          <w:szCs w:val="44"/>
        </w:rPr>
      </w:pPr>
    </w:p>
    <w:p>
      <w:pPr>
        <w:jc w:val="center"/>
        <w:rPr>
          <w:rFonts w:hint="eastAsia" w:ascii="小标宋" w:hAnsi="小标宋" w:eastAsia="小标宋" w:cs="小标宋"/>
          <w:sz w:val="44"/>
          <w:szCs w:val="44"/>
        </w:rPr>
      </w:pPr>
      <w:bookmarkStart w:id="0" w:name="_GoBack"/>
      <w:r>
        <w:rPr>
          <w:rFonts w:hint="eastAsia" w:ascii="方正小标宋简体" w:hAnsi="方正小标宋简体" w:eastAsia="方正小标宋简体" w:cs="方正小标宋简体"/>
          <w:sz w:val="44"/>
          <w:szCs w:val="44"/>
          <w:lang w:bidi="ar"/>
        </w:rPr>
        <w:t>吉林省优秀科技专著资助计划项目申报书</w:t>
      </w:r>
    </w:p>
    <w:bookmarkEnd w:id="0"/>
    <w:p>
      <w:pPr>
        <w:rPr>
          <w:sz w:val="44"/>
          <w:szCs w:val="44"/>
        </w:rPr>
      </w:pPr>
    </w:p>
    <w:p>
      <w:pPr>
        <w:rPr>
          <w:sz w:val="44"/>
          <w:szCs w:val="44"/>
        </w:rPr>
      </w:pPr>
    </w:p>
    <w:p>
      <w:pPr>
        <w:rPr>
          <w:sz w:val="44"/>
          <w:szCs w:val="44"/>
        </w:rPr>
      </w:pPr>
    </w:p>
    <w:tbl>
      <w:tblPr>
        <w:tblStyle w:val="2"/>
        <w:tblpPr w:leftFromText="180" w:rightFromText="180" w:vertAnchor="text" w:horzAnchor="page" w:tblpX="2700" w:tblpY="264"/>
        <w:tblOverlap w:val="never"/>
        <w:tblW w:w="0" w:type="auto"/>
        <w:tblInd w:w="0" w:type="dxa"/>
        <w:tblLayout w:type="fixed"/>
        <w:tblCellMar>
          <w:top w:w="0" w:type="dxa"/>
          <w:left w:w="108" w:type="dxa"/>
          <w:bottom w:w="0" w:type="dxa"/>
          <w:right w:w="108" w:type="dxa"/>
        </w:tblCellMar>
      </w:tblPr>
      <w:tblGrid>
        <w:gridCol w:w="6887"/>
      </w:tblGrid>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著作名称：</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所属学科：</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作者姓名：</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推荐单位/推荐人：</w:t>
            </w:r>
            <w:r>
              <w:rPr>
                <w:rFonts w:hint="eastAsia" w:ascii="仿宋_GB2312" w:hAnsi="仿宋_GB2312" w:eastAsia="仿宋_GB2312" w:cs="仿宋_GB2312"/>
                <w:sz w:val="33"/>
                <w:szCs w:val="33"/>
                <w:u w:val="single"/>
                <w:lang w:bidi="ar"/>
              </w:rPr>
              <w:t xml:space="preserve">                               </w:t>
            </w:r>
          </w:p>
        </w:tc>
      </w:tr>
    </w:tbl>
    <w:p>
      <w:pPr>
        <w:spacing w:after="100" w:afterAutospacing="1"/>
        <w:ind w:firstLine="660" w:firstLineChars="200"/>
        <w:rPr>
          <w:rFonts w:hint="eastAsia" w:ascii="仿宋" w:hAnsi="仿宋" w:eastAsia="仿宋" w:cs="仿宋"/>
          <w:sz w:val="33"/>
          <w:szCs w:val="33"/>
        </w:rPr>
      </w:pPr>
    </w:p>
    <w:p>
      <w:pPr>
        <w:spacing w:after="100" w:afterAutospacing="1"/>
        <w:ind w:firstLine="660" w:firstLineChars="200"/>
        <w:rPr>
          <w:rFonts w:hint="eastAsia" w:ascii="仿宋" w:hAnsi="仿宋" w:eastAsia="仿宋" w:cs="仿宋"/>
          <w:sz w:val="33"/>
          <w:szCs w:val="33"/>
          <w:u w:val="single"/>
        </w:rPr>
      </w:pPr>
    </w:p>
    <w:p>
      <w:pPr>
        <w:rPr>
          <w:sz w:val="44"/>
          <w:szCs w:val="44"/>
        </w:rPr>
      </w:pPr>
    </w:p>
    <w:p>
      <w:pPr>
        <w:rPr>
          <w:sz w:val="44"/>
          <w:szCs w:val="44"/>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eastAsia="仿宋_GB2312"/>
          <w:sz w:val="33"/>
          <w:szCs w:val="33"/>
        </w:rPr>
      </w:pPr>
      <w:r>
        <w:rPr>
          <w:rFonts w:eastAsia="仿宋_GB2312"/>
          <w:sz w:val="33"/>
          <w:szCs w:val="33"/>
          <w:lang w:bidi="ar"/>
        </w:rPr>
        <w:t>吉林省科学技术协会  制</w:t>
      </w:r>
    </w:p>
    <w:p>
      <w:pPr>
        <w:jc w:val="center"/>
        <w:rPr>
          <w:rFonts w:eastAsia="仿宋_GB2312"/>
          <w:color w:val="000000"/>
          <w:kern w:val="0"/>
          <w:sz w:val="24"/>
          <w:szCs w:val="24"/>
        </w:rPr>
      </w:pPr>
      <w:r>
        <w:rPr>
          <w:rFonts w:eastAsia="仿宋_GB2312"/>
          <w:sz w:val="33"/>
          <w:szCs w:val="33"/>
          <w:lang w:bidi="ar"/>
        </w:rPr>
        <w:t>202</w:t>
      </w:r>
      <w:r>
        <w:rPr>
          <w:rFonts w:hint="eastAsia" w:eastAsia="仿宋_GB2312"/>
          <w:sz w:val="33"/>
          <w:szCs w:val="33"/>
          <w:lang w:val="en-US" w:eastAsia="zh-CN" w:bidi="ar"/>
        </w:rPr>
        <w:t>3</w:t>
      </w:r>
      <w:r>
        <w:rPr>
          <w:rFonts w:eastAsia="仿宋_GB2312"/>
          <w:sz w:val="33"/>
          <w:szCs w:val="33"/>
          <w:lang w:bidi="ar"/>
        </w:rPr>
        <w:t>年</w:t>
      </w:r>
      <w:r>
        <w:rPr>
          <w:rFonts w:hint="eastAsia" w:eastAsia="仿宋_GB2312"/>
          <w:sz w:val="33"/>
          <w:szCs w:val="33"/>
          <w:lang w:bidi="ar"/>
        </w:rPr>
        <w:t>3</w:t>
      </w:r>
      <w:r>
        <w:rPr>
          <w:rFonts w:eastAsia="仿宋_GB2312"/>
          <w:sz w:val="33"/>
          <w:szCs w:val="33"/>
          <w:lang w:bidi="ar"/>
        </w:rPr>
        <w:t>月</w:t>
      </w:r>
    </w:p>
    <w:p>
      <w:pPr>
        <w:jc w:val="center"/>
        <w:rPr>
          <w:rFonts w:hint="eastAsia" w:ascii="小标宋" w:hAnsi="小标宋" w:eastAsia="小标宋" w:cs="小标宋"/>
          <w:sz w:val="44"/>
          <w:szCs w:val="44"/>
          <w:lang w:bidi="ar"/>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填报说明</w:t>
      </w:r>
    </w:p>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一、本申报书为评审工作的主要依据之一，各栏目填写内容应简练明确，保证其真实性和严肃性，不含涉密内容，相应栏目填写完整。</w:t>
      </w:r>
    </w:p>
    <w:p>
      <w:pPr>
        <w:ind w:firstLine="660" w:firstLineChars="200"/>
        <w:rPr>
          <w:rFonts w:hint="eastAsia" w:ascii="仿宋_GB2312" w:hAnsi="仿宋_GB2312" w:eastAsia="仿宋_GB2312" w:cs="仿宋_GB2312"/>
          <w:sz w:val="33"/>
          <w:szCs w:val="33"/>
          <w:lang w:bidi="ar"/>
        </w:rPr>
      </w:pPr>
      <w:r>
        <w:rPr>
          <w:rFonts w:hint="eastAsia" w:ascii="仿宋_GB2312" w:hAnsi="仿宋_GB2312" w:eastAsia="仿宋_GB2312" w:cs="仿宋_GB2312"/>
          <w:sz w:val="33"/>
          <w:szCs w:val="33"/>
          <w:lang w:bidi="ar"/>
        </w:rPr>
        <w:t>二、申报书应为</w:t>
      </w:r>
      <w:r>
        <w:rPr>
          <w:rFonts w:hint="default" w:ascii="Times New Roman" w:hAnsi="Times New Roman" w:eastAsia="仿宋_GB2312" w:cs="Times New Roman"/>
          <w:sz w:val="33"/>
          <w:szCs w:val="33"/>
          <w:lang w:bidi="ar"/>
        </w:rPr>
        <w:t>A4</w:t>
      </w:r>
      <w:r>
        <w:rPr>
          <w:rFonts w:hint="default" w:ascii="Times New Roman" w:hAnsi="仿宋_GB2312" w:eastAsia="仿宋_GB2312" w:cs="Times New Roman"/>
          <w:sz w:val="33"/>
          <w:szCs w:val="33"/>
          <w:lang w:bidi="ar"/>
        </w:rPr>
        <w:t>开本的计算机双面打印稿，签字、盖章齐全，报送一式</w:t>
      </w:r>
      <w:r>
        <w:rPr>
          <w:rFonts w:hint="default" w:ascii="Times New Roman" w:hAnsi="Times New Roman" w:eastAsia="仿宋_GB2312" w:cs="Times New Roman"/>
          <w:sz w:val="33"/>
          <w:szCs w:val="33"/>
          <w:lang w:bidi="ar"/>
        </w:rPr>
        <w:t>8</w:t>
      </w:r>
      <w:r>
        <w:rPr>
          <w:rFonts w:hint="default" w:ascii="Times New Roman" w:hAnsi="仿宋_GB2312" w:eastAsia="仿宋_GB2312" w:cs="Times New Roman"/>
          <w:sz w:val="33"/>
          <w:szCs w:val="33"/>
          <w:lang w:bidi="ar"/>
        </w:rPr>
        <w:t>份。签字、盖章页有</w:t>
      </w:r>
      <w:r>
        <w:rPr>
          <w:rFonts w:hint="default" w:ascii="Times New Roman" w:hAnsi="Times New Roman" w:eastAsia="仿宋_GB2312" w:cs="Times New Roman"/>
          <w:sz w:val="33"/>
          <w:szCs w:val="33"/>
          <w:lang w:bidi="ar"/>
        </w:rPr>
        <w:t>1</w:t>
      </w:r>
      <w:r>
        <w:rPr>
          <w:rFonts w:hint="default" w:ascii="Times New Roman" w:hAnsi="仿宋_GB2312" w:eastAsia="仿宋_GB2312" w:cs="Times New Roman"/>
          <w:sz w:val="33"/>
          <w:szCs w:val="33"/>
          <w:lang w:bidi="ar"/>
        </w:rPr>
        <w:t>份原件即可，其余</w:t>
      </w:r>
      <w:r>
        <w:rPr>
          <w:rFonts w:hint="default" w:ascii="Times New Roman" w:hAnsi="Times New Roman" w:eastAsia="仿宋_GB2312" w:cs="Times New Roman"/>
          <w:sz w:val="33"/>
          <w:szCs w:val="33"/>
          <w:lang w:bidi="ar"/>
        </w:rPr>
        <w:t>7</w:t>
      </w:r>
      <w:r>
        <w:rPr>
          <w:rFonts w:hint="default" w:ascii="Times New Roman" w:hAnsi="仿宋_GB2312" w:eastAsia="仿宋_GB2312" w:cs="Times New Roman"/>
          <w:sz w:val="33"/>
          <w:szCs w:val="33"/>
          <w:lang w:bidi="ar"/>
        </w:rPr>
        <w:t>份复印有效。使用普通</w:t>
      </w:r>
      <w:r>
        <w:rPr>
          <w:rFonts w:hint="eastAsia" w:ascii="仿宋_GB2312" w:hAnsi="仿宋_GB2312" w:eastAsia="仿宋_GB2312" w:cs="仿宋_GB2312"/>
          <w:sz w:val="33"/>
          <w:szCs w:val="33"/>
          <w:lang w:bidi="ar"/>
        </w:rPr>
        <w:t>纸质材料作封面，不采用胶圈、文件夹等带有突出棱边的装订方式。</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三、作者姓名需填写所有共同完成人；主要共同完成人按专著作者排名顺序填写，有多位著作权人须出具其他著作权人签署的同意申报意见书或委托书；同领域专家评价由本学科、本专业具有正高级专业技术职称的专家填写，须对书稿的学术价值及其真伪给予认定，并亲笔签名；工作单位意见由第一著作权人所在单位填写，并加盖公章。</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四、本申报书填报要求由吉林省科协学会学术部负责解释。</w:t>
      </w:r>
    </w:p>
    <w:p>
      <w:pPr>
        <w:rPr>
          <w:rFonts w:hint="eastAsia" w:ascii="仿宋" w:hAnsi="仿宋" w:eastAsia="仿宋" w:cs="仿宋"/>
          <w:sz w:val="33"/>
          <w:szCs w:val="33"/>
        </w:rPr>
      </w:pPr>
    </w:p>
    <w:p>
      <w:pPr>
        <w:rPr>
          <w:rFonts w:hint="eastAsia" w:ascii="仿宋" w:hAnsi="仿宋" w:eastAsia="仿宋" w:cs="仿宋"/>
          <w:sz w:val="33"/>
          <w:szCs w:val="33"/>
        </w:rPr>
      </w:pPr>
    </w:p>
    <w:p>
      <w:pPr>
        <w:rPr>
          <w:rFonts w:hint="eastAsia" w:ascii="仿宋_GB2312" w:hAnsi="仿宋" w:eastAsia="仿宋_GB2312" w:cs="宋体"/>
          <w:color w:val="000000"/>
          <w:kern w:val="0"/>
          <w:sz w:val="24"/>
          <w:szCs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98"/>
        <w:gridCol w:w="281"/>
        <w:gridCol w:w="1556"/>
        <w:gridCol w:w="728"/>
        <w:gridCol w:w="622"/>
        <w:gridCol w:w="1074"/>
        <w:gridCol w:w="275"/>
        <w:gridCol w:w="1410"/>
        <w:gridCol w:w="7"/>
        <w:gridCol w:w="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专著名称</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所属学科</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成稿时间</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字数</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第一作者姓名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民族</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学历</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学位</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党派</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身份证号</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出生年月</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专业</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通讯地址</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sz w:val="28"/>
                <w:szCs w:val="28"/>
              </w:rPr>
            </w:pPr>
            <w:r>
              <w:rPr>
                <w:rFonts w:ascii="Times New Roman" w:hAnsi="Times New Roman" w:eastAsia="仿宋_GB2312"/>
                <w:sz w:val="28"/>
                <w:szCs w:val="28"/>
                <w:lang w:bidi="ar"/>
              </w:rPr>
              <w:t>办公电话</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电子邮箱</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专著简介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8"/>
                <w:szCs w:val="28"/>
              </w:rPr>
            </w:pPr>
            <w:r>
              <w:rPr>
                <w:rFonts w:ascii="Times New Roman" w:hAnsi="Times New Roman" w:eastAsia="仿宋_GB2312"/>
                <w:sz w:val="28"/>
                <w:szCs w:val="28"/>
                <w:lang w:bidi="ar"/>
              </w:rPr>
              <w:t>字数要求500-1000字。</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同领域专家评价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工作单位意见</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推荐单位/推荐人意见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（单位公章/个人签字）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黑体" w:hAnsi="宋体" w:eastAsia="黑体" w:cs="黑体"/>
                <w:sz w:val="33"/>
                <w:szCs w:val="33"/>
                <w:lang w:bidi="ar"/>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ind w:firstLine="4200" w:firstLineChars="1500"/>
              <w:rPr>
                <w:rFonts w:ascii="Times New Roman" w:hAnsi="Times New Roman" w:eastAsia="仿宋_GB2312"/>
                <w:sz w:val="28"/>
                <w:szCs w:val="28"/>
              </w:rPr>
            </w:pPr>
            <w:r>
              <w:rPr>
                <w:rFonts w:ascii="Times New Roman" w:hAnsi="Times New Roman" w:eastAsia="仿宋_GB2312"/>
                <w:sz w:val="28"/>
                <w:szCs w:val="28"/>
                <w:lang w:bidi="ar"/>
              </w:rPr>
              <w:t xml:space="preserve"> 评委会主任签字：</w:t>
            </w:r>
          </w:p>
          <w:p>
            <w:pPr>
              <w:spacing w:line="576" w:lineRule="exact"/>
              <w:rPr>
                <w:rFonts w:ascii="Times New Roman" w:hAnsi="Times New Roman" w:eastAsia="仿宋_GB2312"/>
                <w:sz w:val="28"/>
                <w:szCs w:val="28"/>
              </w:rPr>
            </w:pPr>
            <w:r>
              <w:rPr>
                <w:rFonts w:ascii="Times New Roman" w:hAnsi="Times New Roman" w:eastAsia="仿宋_GB2312"/>
                <w:sz w:val="28"/>
                <w:szCs w:val="28"/>
                <w:lang w:bidi="ar"/>
              </w:rPr>
              <w:t xml:space="preserve">                                        年   月   日</w:t>
            </w:r>
          </w:p>
        </w:tc>
      </w:tr>
    </w:tbl>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GFkZGY5NTRlZDA2M2JhMTliMjAyMjU3ZmJkZGEifQ=="/>
  </w:docVars>
  <w:rsids>
    <w:rsidRoot w:val="5D137E6C"/>
    <w:rsid w:val="5D13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2023-03-14T06:22:00Z</dcterms:created>
  <dc:creator>云天</dc:creator>
  <cp:lastModifiedBy>云天</cp:lastModifiedBy>
  <dcterms:modified xsi:type="dcterms:W3CDTF">2023-03-14T06:22:50Z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784DB95C5F3E4465B9BFCD2494D35320</vt:lpwstr>
  </property>
</Properties>
</file>