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napToGrid w:val="0"/>
        <w:ind w:right="641"/>
        <w:rPr>
          <w:rFonts w:hint="eastAsia"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</w:t>
      </w:r>
      <w:r>
        <w:rPr>
          <w:rFonts w:hint="eastAsia" w:ascii="Times New Roman" w:hAnsi="Times New Roman" w:eastAsia="黑体"/>
          <w:sz w:val="32"/>
          <w:szCs w:val="32"/>
        </w:rPr>
        <w:t>2</w:t>
      </w:r>
    </w:p>
    <w:p>
      <w:pPr>
        <w:widowControl w:val="0"/>
        <w:snapToGrid w:val="0"/>
        <w:ind w:right="641"/>
        <w:rPr>
          <w:rFonts w:hint="eastAsia" w:ascii="黑体" w:hAnsi="黑体" w:eastAsia="黑体"/>
          <w:sz w:val="32"/>
          <w:szCs w:val="32"/>
        </w:rPr>
      </w:pPr>
    </w:p>
    <w:p>
      <w:pPr>
        <w:pStyle w:val="2"/>
        <w:widowControl w:val="0"/>
        <w:spacing w:before="120" w:beforeLines="50" w:beforeAutospacing="0" w:after="360" w:afterLines="150" w:afterAutospacing="0" w:line="700" w:lineRule="exact"/>
        <w:jc w:val="center"/>
        <w:rPr>
          <w:rFonts w:ascii="Times New Roman" w:hAnsi="Times New Roman" w:eastAsia="小标宋" w:cs="Times New Roman"/>
          <w:sz w:val="44"/>
          <w:szCs w:val="36"/>
        </w:rPr>
      </w:pPr>
      <w:r>
        <w:rPr>
          <w:rFonts w:ascii="Times New Roman" w:hAnsi="Times New Roman" w:eastAsia="小标宋" w:cs="Times New Roman"/>
          <w:sz w:val="44"/>
          <w:szCs w:val="36"/>
        </w:rPr>
        <w:t>科技馆体系数据采集系统填报指南</w:t>
      </w:r>
    </w:p>
    <w:p>
      <w:pPr>
        <w:pStyle w:val="2"/>
        <w:widowControl w:val="0"/>
        <w:spacing w:before="0" w:beforeAutospacing="0" w:after="0" w:afterAutospacing="0" w:line="580" w:lineRule="exact"/>
        <w:ind w:firstLine="640" w:firstLineChars="200"/>
        <w:jc w:val="both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本次数据采集面向</w:t>
      </w:r>
      <w:r>
        <w:rPr>
          <w:rFonts w:hint="eastAsia" w:ascii="仿宋_GB2312" w:hAnsi="Times New Roman" w:eastAsia="仿宋_GB2312"/>
          <w:sz w:val="32"/>
          <w:szCs w:val="32"/>
        </w:rPr>
        <w:t>本地建成开放科技馆（含纳入</w:t>
      </w:r>
      <w:r>
        <w:rPr>
          <w:rFonts w:hint="eastAsia" w:ascii="Times New Roman" w:hAnsi="Times New Roman" w:eastAsia="仿宋_GB2312"/>
          <w:sz w:val="32"/>
          <w:szCs w:val="32"/>
        </w:rPr>
        <w:t>202</w:t>
      </w:r>
      <w:r>
        <w:rPr>
          <w:rFonts w:hint="default" w:ascii="Times New Roman" w:hAnsi="Times New Roman" w:eastAsia="仿宋_GB2312"/>
          <w:sz w:val="32"/>
          <w:szCs w:val="32"/>
          <w:lang w:val="en"/>
        </w:rPr>
        <w:t>2</w:t>
      </w:r>
      <w:r>
        <w:rPr>
          <w:rFonts w:hint="eastAsia" w:ascii="仿宋_GB2312" w:hAnsi="Times New Roman" w:eastAsia="仿宋_GB2312"/>
          <w:sz w:val="32"/>
          <w:szCs w:val="32"/>
        </w:rPr>
        <w:t>年度全国科技馆免费开放范围的单位）</w:t>
      </w:r>
      <w:r>
        <w:rPr>
          <w:rFonts w:hint="eastAsia" w:ascii="仿宋_GB2312" w:hAnsi="Times New Roman" w:eastAsia="仿宋_GB2312" w:cs="Times New Roman"/>
          <w:sz w:val="32"/>
          <w:szCs w:val="32"/>
        </w:rPr>
        <w:t>，</w:t>
      </w:r>
      <w:r>
        <w:rPr>
          <w:rFonts w:hint="eastAsia" w:ascii="仿宋_GB2312" w:hAnsi="Times New Roman" w:eastAsia="仿宋_GB2312"/>
          <w:sz w:val="32"/>
          <w:szCs w:val="32"/>
        </w:rPr>
        <w:t>填报内容起止时间为</w:t>
      </w:r>
      <w:r>
        <w:rPr>
          <w:rFonts w:hint="eastAsia" w:ascii="Times New Roman" w:hAnsi="Times New Roman" w:eastAsia="仿宋_GB2312"/>
          <w:sz w:val="32"/>
          <w:szCs w:val="32"/>
        </w:rPr>
        <w:t>202</w:t>
      </w:r>
      <w:r>
        <w:rPr>
          <w:rFonts w:hint="default" w:ascii="Times New Roman" w:hAnsi="Times New Roman" w:eastAsia="仿宋_GB2312"/>
          <w:sz w:val="32"/>
          <w:szCs w:val="32"/>
          <w:lang w:val="en"/>
        </w:rPr>
        <w:t>2</w:t>
      </w:r>
      <w:r>
        <w:rPr>
          <w:rFonts w:hint="eastAsia" w:ascii="仿宋_GB2312" w:hAnsi="Times New Roman" w:eastAsia="仿宋_GB2312"/>
          <w:sz w:val="32"/>
          <w:szCs w:val="32"/>
        </w:rPr>
        <w:t>年</w:t>
      </w:r>
      <w:r>
        <w:rPr>
          <w:rFonts w:hint="eastAsia" w:ascii="Times New Roman" w:hAnsi="Times New Roman" w:eastAsia="仿宋_GB2312"/>
          <w:sz w:val="32"/>
          <w:szCs w:val="32"/>
        </w:rPr>
        <w:t>1</w:t>
      </w:r>
      <w:r>
        <w:rPr>
          <w:rFonts w:hint="eastAsia" w:ascii="仿宋_GB2312" w:hAnsi="Times New Roman" w:eastAsia="仿宋_GB2312"/>
          <w:sz w:val="32"/>
          <w:szCs w:val="32"/>
        </w:rPr>
        <w:t>月</w:t>
      </w:r>
      <w:r>
        <w:rPr>
          <w:rFonts w:hint="eastAsia" w:ascii="Times New Roman" w:hAnsi="Times New Roman" w:eastAsia="仿宋_GB2312"/>
          <w:sz w:val="32"/>
          <w:szCs w:val="32"/>
        </w:rPr>
        <w:t>1</w:t>
      </w:r>
      <w:r>
        <w:rPr>
          <w:rFonts w:hint="eastAsia" w:ascii="仿宋_GB2312" w:hAnsi="Times New Roman" w:eastAsia="仿宋_GB2312"/>
          <w:sz w:val="32"/>
          <w:szCs w:val="32"/>
        </w:rPr>
        <w:t>日至</w:t>
      </w:r>
      <w:r>
        <w:rPr>
          <w:rFonts w:hint="eastAsia" w:ascii="Times New Roman" w:hAnsi="Times New Roman" w:eastAsia="仿宋_GB2312"/>
          <w:sz w:val="32"/>
          <w:szCs w:val="32"/>
        </w:rPr>
        <w:t>202</w:t>
      </w:r>
      <w:r>
        <w:rPr>
          <w:rFonts w:hint="default" w:ascii="Times New Roman" w:hAnsi="Times New Roman" w:eastAsia="仿宋_GB2312"/>
          <w:sz w:val="32"/>
          <w:szCs w:val="32"/>
          <w:lang w:val="en"/>
        </w:rPr>
        <w:t>2</w:t>
      </w:r>
      <w:r>
        <w:rPr>
          <w:rFonts w:hint="eastAsia" w:ascii="仿宋_GB2312" w:hAnsi="Times New Roman" w:eastAsia="仿宋_GB2312"/>
          <w:sz w:val="32"/>
          <w:szCs w:val="32"/>
        </w:rPr>
        <w:t>年</w:t>
      </w:r>
      <w:r>
        <w:rPr>
          <w:rFonts w:hint="eastAsia" w:ascii="Times New Roman" w:hAnsi="Times New Roman" w:eastAsia="仿宋_GB2312"/>
          <w:sz w:val="32"/>
          <w:szCs w:val="32"/>
        </w:rPr>
        <w:t>12</w:t>
      </w:r>
      <w:r>
        <w:rPr>
          <w:rFonts w:hint="eastAsia" w:ascii="仿宋_GB2312" w:hAnsi="Times New Roman" w:eastAsia="仿宋_GB2312"/>
          <w:sz w:val="32"/>
          <w:szCs w:val="32"/>
        </w:rPr>
        <w:t>月</w:t>
      </w:r>
      <w:r>
        <w:rPr>
          <w:rFonts w:hint="eastAsia" w:ascii="Times New Roman" w:hAnsi="Times New Roman" w:eastAsia="仿宋_GB2312"/>
          <w:sz w:val="32"/>
          <w:szCs w:val="32"/>
        </w:rPr>
        <w:t>31</w:t>
      </w:r>
      <w:r>
        <w:rPr>
          <w:rFonts w:hint="eastAsia" w:ascii="仿宋_GB2312" w:hAnsi="Times New Roman" w:eastAsia="仿宋_GB2312"/>
          <w:sz w:val="32"/>
          <w:szCs w:val="32"/>
        </w:rPr>
        <w:t>日，填报数据为实际发生数。科技馆体系数据采集系统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（系统</w:t>
      </w:r>
      <w:r>
        <w:rPr>
          <w:rFonts w:hint="eastAsia" w:ascii="仿宋_GB2312" w:hAnsi="Times New Roman" w:eastAsia="仿宋_GB2312" w:cs="Times New Roman"/>
          <w:sz w:val="32"/>
          <w:szCs w:val="32"/>
        </w:rPr>
        <w:t>地址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：</w:t>
      </w:r>
      <w:r>
        <w:rPr>
          <w:rFonts w:ascii="Times New Roman" w:hAnsi="Times New Roman" w:eastAsia="仿宋_GB2312" w:cs="Times New Roman"/>
          <w:sz w:val="32"/>
          <w:szCs w:val="32"/>
        </w:rPr>
        <w:t>https://sjcj.cdstm.cn</w:t>
      </w:r>
      <w:r>
        <w:rPr>
          <w:rFonts w:hint="eastAsia" w:ascii="仿宋_GB2312" w:hAnsi="仿宋_GB2312" w:eastAsia="仿宋_GB2312" w:cs="仿宋_GB2312"/>
          <w:sz w:val="32"/>
          <w:szCs w:val="32"/>
        </w:rPr>
        <w:t>）填报流</w:t>
      </w:r>
      <w:r>
        <w:rPr>
          <w:rFonts w:hint="eastAsia" w:ascii="仿宋_GB2312" w:hAnsi="Times New Roman" w:eastAsia="仿宋_GB2312"/>
          <w:sz w:val="32"/>
          <w:szCs w:val="32"/>
        </w:rPr>
        <w:t>程如下。</w:t>
      </w:r>
    </w:p>
    <w:p>
      <w:pPr>
        <w:pStyle w:val="2"/>
        <w:widowControl w:val="0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一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ascii="仿宋_GB2312" w:hAnsi="Times New Roman" w:eastAsia="仿宋_GB2312" w:cs="Times New Roman"/>
          <w:sz w:val="32"/>
          <w:szCs w:val="32"/>
        </w:rPr>
        <w:t>请各科技馆按照省级科协分配账号登录数据采集系统</w:t>
      </w:r>
      <w:r>
        <w:rPr>
          <w:rFonts w:hint="eastAsia" w:ascii="仿宋_GB2312" w:hAnsi="Times New Roman" w:eastAsia="仿宋_GB2312" w:cs="Times New Roman"/>
          <w:sz w:val="32"/>
          <w:szCs w:val="32"/>
        </w:rPr>
        <w:t>，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初始登录密码与登录账号一致。首次登录后请更改登录密码。</w:t>
      </w:r>
      <w:r>
        <w:rPr>
          <w:rFonts w:ascii="仿宋_GB2312" w:hAnsi="Times New Roman" w:eastAsia="仿宋_GB2312" w:cs="Times New Roman"/>
          <w:sz w:val="32"/>
          <w:szCs w:val="32"/>
        </w:rPr>
        <w:t>在首页查看和下载</w:t>
      </w:r>
      <w:r>
        <w:rPr>
          <w:rFonts w:hint="eastAsia" w:ascii="仿宋_GB2312" w:hAnsi="仿宋_GB2312" w:eastAsia="仿宋_GB2312" w:cs="仿宋_GB2312"/>
          <w:sz w:val="32"/>
          <w:szCs w:val="32"/>
        </w:rPr>
        <w:t>“已建成开放科技馆填报指导手册”和“已建成开放科技馆基本情况统计表”</w:t>
      </w:r>
      <w:r>
        <w:rPr>
          <w:rFonts w:ascii="仿宋_GB2312" w:hAnsi="Times New Roman" w:eastAsia="仿宋_GB2312" w:cs="Times New Roman"/>
          <w:sz w:val="32"/>
          <w:szCs w:val="32"/>
        </w:rPr>
        <w:t>，按照手册中步骤进行填报。</w:t>
      </w:r>
    </w:p>
    <w:p>
      <w:pPr>
        <w:pStyle w:val="2"/>
        <w:widowControl w:val="0"/>
        <w:spacing w:before="0" w:beforeAutospacing="0" w:after="0" w:afterAutospacing="0" w:line="580" w:lineRule="exact"/>
        <w:ind w:firstLine="640" w:firstLineChars="200"/>
        <w:jc w:val="both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ascii="仿宋_GB2312" w:hAnsi="Times New Roman" w:eastAsia="仿宋_GB2312" w:cs="Times New Roman"/>
          <w:sz w:val="32"/>
          <w:szCs w:val="32"/>
        </w:rPr>
        <w:t>如</w:t>
      </w:r>
      <w:r>
        <w:rPr>
          <w:rFonts w:hint="eastAsia" w:ascii="仿宋_GB2312" w:hAnsi="Times New Roman" w:eastAsia="仿宋_GB2312" w:cs="Times New Roman"/>
          <w:sz w:val="32"/>
          <w:szCs w:val="32"/>
        </w:rPr>
        <w:t>忘记登录密码，请点击系统首页“登录”按钮下方的“忘记密码？点此重置”，在“短信重置”窗口内填入账号并点击后方的“获取验证码”，之后凭收到的验证码在下方填写新密码以完成重置</w:t>
      </w:r>
      <w:r>
        <w:rPr>
          <w:rFonts w:ascii="仿宋_GB2312" w:hAnsi="Times New Roman" w:eastAsia="仿宋_GB2312" w:cs="Times New Roman"/>
          <w:sz w:val="32"/>
          <w:szCs w:val="32"/>
        </w:rPr>
        <w:t>。</w:t>
      </w:r>
    </w:p>
    <w:p>
      <w:pPr>
        <w:pStyle w:val="2"/>
        <w:widowControl w:val="0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重置密码需使用上一年度本馆填报人、审核人所填写的手机号码。如填报人因手机号码变更而无法自行重置密码，请加工作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QQ</w:t>
      </w:r>
      <w:r>
        <w:rPr>
          <w:rFonts w:hint="eastAsia" w:ascii="仿宋_GB2312" w:hAnsi="Times New Roman" w:eastAsia="仿宋_GB2312" w:cs="Times New Roman"/>
          <w:sz w:val="32"/>
          <w:szCs w:val="32"/>
        </w:rPr>
        <w:t>群（</w:t>
      </w:r>
      <w:r>
        <w:rPr>
          <w:rFonts w:ascii="仿宋_GB2312" w:hAnsi="Times New Roman" w:eastAsia="仿宋_GB2312" w:cs="Times New Roman"/>
          <w:sz w:val="32"/>
          <w:szCs w:val="32"/>
        </w:rPr>
        <w:t>375377162</w:t>
      </w:r>
      <w:r>
        <w:rPr>
          <w:rFonts w:hint="eastAsia" w:ascii="仿宋_GB2312" w:hAnsi="Times New Roman" w:eastAsia="仿宋_GB2312" w:cs="Times New Roman"/>
          <w:sz w:val="32"/>
          <w:szCs w:val="32"/>
        </w:rPr>
        <w:t>）联系运维人员变更手机号码；如审核人手机号码已变更，则可等待填报人完成填报后，系统将自动更新现有审核人手机号码，届时审核人可自行重置密码。</w:t>
      </w:r>
    </w:p>
    <w:p>
      <w:pPr>
        <w:pStyle w:val="2"/>
        <w:widowControl w:val="0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二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ascii="仿宋_GB2312" w:hAnsi="Times New Roman" w:eastAsia="仿宋_GB2312" w:cs="Times New Roman"/>
          <w:sz w:val="32"/>
          <w:szCs w:val="32"/>
        </w:rPr>
        <w:t>表内所有数据必须按注明的计量单位填写，填报数据应客观真实，为本单位</w:t>
      </w:r>
      <w:r>
        <w:rPr>
          <w:rFonts w:ascii="Times New Roman" w:hAnsi="Times New Roman" w:eastAsia="仿宋_GB2312" w:cs="Times New Roman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lang w:val="en"/>
        </w:rPr>
        <w:t>2</w:t>
      </w:r>
      <w:r>
        <w:rPr>
          <w:rFonts w:ascii="仿宋_GB2312" w:hAnsi="Times New Roman" w:eastAsia="仿宋_GB2312" w:cs="Times New Roman"/>
          <w:sz w:val="32"/>
          <w:szCs w:val="32"/>
        </w:rPr>
        <w:t>年</w:t>
      </w:r>
      <w:r>
        <w:rPr>
          <w:rFonts w:ascii="Times New Roman" w:hAnsi="Times New Roman" w:eastAsia="仿宋_GB2312" w:cs="Times New Roman"/>
          <w:sz w:val="32"/>
          <w:szCs w:val="32"/>
        </w:rPr>
        <w:t>1</w:t>
      </w:r>
      <w:r>
        <w:rPr>
          <w:rFonts w:ascii="仿宋_GB2312" w:hAnsi="Times New Roman" w:eastAsia="仿宋_GB2312" w:cs="Times New Roman"/>
          <w:sz w:val="32"/>
          <w:szCs w:val="32"/>
        </w:rPr>
        <w:t>-</w:t>
      </w:r>
      <w:r>
        <w:rPr>
          <w:rFonts w:ascii="Times New Roman" w:hAnsi="Times New Roman" w:eastAsia="仿宋_GB2312" w:cs="Times New Roman"/>
          <w:sz w:val="32"/>
          <w:szCs w:val="32"/>
        </w:rPr>
        <w:t>12</w:t>
      </w:r>
      <w:r>
        <w:rPr>
          <w:rFonts w:ascii="仿宋_GB2312" w:hAnsi="Times New Roman" w:eastAsia="仿宋_GB2312" w:cs="Times New Roman"/>
          <w:sz w:val="32"/>
          <w:szCs w:val="32"/>
        </w:rPr>
        <w:t>月实际发生数；填报应科学严谨，关联数据须注意内在逻辑性。若科技馆与其他单位（如少年宫、青少年活动中心、博物馆等）存在共用场地、建筑等设施情况，仅填报与科技馆有关数据。</w:t>
      </w:r>
    </w:p>
    <w:p>
      <w:pPr>
        <w:pStyle w:val="2"/>
        <w:widowControl w:val="0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三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</w:rPr>
        <w:t>请所有科技馆填报人员在</w:t>
      </w:r>
      <w:r>
        <w:rPr>
          <w:rFonts w:ascii="仿宋_GB2312" w:hAnsi="Times New Roman" w:eastAsia="仿宋_GB2312" w:cs="Times New Roman"/>
          <w:sz w:val="32"/>
          <w:szCs w:val="32"/>
        </w:rPr>
        <w:t>数据采集系统</w:t>
      </w:r>
      <w:r>
        <w:rPr>
          <w:rFonts w:hint="eastAsia" w:ascii="仿宋_GB2312" w:hAnsi="Times New Roman" w:eastAsia="仿宋_GB2312" w:cs="Times New Roman"/>
          <w:sz w:val="32"/>
          <w:szCs w:val="32"/>
        </w:rPr>
        <w:t>“表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7</w:t>
      </w:r>
      <w:r>
        <w:rPr>
          <w:rFonts w:hint="eastAsia" w:ascii="仿宋_GB2312" w:hAnsi="Times New Roman" w:eastAsia="仿宋_GB2312" w:cs="Times New Roman"/>
          <w:sz w:val="32"/>
          <w:szCs w:val="32"/>
        </w:rPr>
        <w:t>-</w:t>
      </w:r>
      <w:r>
        <w:rPr>
          <w:rFonts w:ascii="Times New Roman" w:hAnsi="Times New Roman" w:eastAsia="仿宋_GB2312" w:cs="Times New Roman"/>
          <w:sz w:val="32"/>
          <w:szCs w:val="32"/>
        </w:rPr>
        <w:t>3</w:t>
      </w:r>
      <w:r>
        <w:rPr>
          <w:rFonts w:hint="eastAsia" w:ascii="仿宋_GB2312" w:hAnsi="Times New Roman" w:eastAsia="仿宋_GB2312" w:cs="Times New Roman"/>
          <w:sz w:val="32"/>
          <w:szCs w:val="32"/>
        </w:rPr>
        <w:t>其他需要说明的情况”中“年度工作总结”部分，上传本年度工作总结（名为“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xx</w:t>
      </w:r>
      <w:r>
        <w:rPr>
          <w:rFonts w:hint="eastAsia" w:ascii="仿宋_GB2312" w:hAnsi="Times New Roman" w:eastAsia="仿宋_GB2312" w:cs="Times New Roman"/>
          <w:sz w:val="32"/>
          <w:szCs w:val="32"/>
        </w:rPr>
        <w:t>科技馆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</w:t>
      </w:r>
      <w:r>
        <w:rPr>
          <w:rFonts w:ascii="Times New Roman" w:hAnsi="Times New Roman" w:eastAsia="仿宋_GB2312" w:cs="Times New Roman"/>
          <w:sz w:val="32"/>
          <w:szCs w:val="32"/>
        </w:rPr>
        <w:t>02</w:t>
      </w:r>
      <w:r>
        <w:rPr>
          <w:rFonts w:hint="default" w:ascii="Times New Roman" w:hAnsi="Times New Roman" w:eastAsia="仿宋_GB2312" w:cs="Times New Roman"/>
          <w:sz w:val="32"/>
          <w:szCs w:val="32"/>
          <w:lang w:val="en"/>
        </w:rPr>
        <w:t>2</w:t>
      </w:r>
      <w:r>
        <w:rPr>
          <w:rFonts w:hint="eastAsia" w:ascii="仿宋_GB2312" w:hAnsi="Times New Roman" w:eastAsia="仿宋_GB2312" w:cs="Times New Roman"/>
          <w:sz w:val="32"/>
          <w:szCs w:val="32"/>
        </w:rPr>
        <w:t>年度工作总结”，需为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Word</w:t>
      </w:r>
      <w:r>
        <w:rPr>
          <w:rFonts w:hint="eastAsia" w:ascii="仿宋_GB2312" w:hAnsi="Times New Roman" w:eastAsia="仿宋_GB2312" w:cs="Times New Roman"/>
          <w:sz w:val="32"/>
          <w:szCs w:val="32"/>
        </w:rPr>
        <w:t>文件）。</w:t>
      </w:r>
    </w:p>
    <w:p>
      <w:pPr>
        <w:pStyle w:val="2"/>
        <w:widowControl w:val="0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四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</w:rPr>
        <w:t>请各免费开放科技馆填报人员在</w:t>
      </w:r>
      <w:r>
        <w:rPr>
          <w:rFonts w:ascii="仿宋_GB2312" w:hAnsi="Times New Roman" w:eastAsia="仿宋_GB2312" w:cs="Times New Roman"/>
          <w:sz w:val="32"/>
          <w:szCs w:val="32"/>
        </w:rPr>
        <w:t>数据采集系统</w:t>
      </w:r>
      <w:r>
        <w:rPr>
          <w:rFonts w:hint="eastAsia" w:ascii="仿宋_GB2312" w:hAnsi="Times New Roman" w:eastAsia="仿宋_GB2312" w:cs="Times New Roman"/>
          <w:sz w:val="32"/>
          <w:szCs w:val="32"/>
        </w:rPr>
        <w:t>“表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7</w:t>
      </w:r>
      <w:r>
        <w:rPr>
          <w:rFonts w:hint="eastAsia" w:ascii="仿宋_GB2312" w:hAnsi="Times New Roman" w:eastAsia="仿宋_GB2312" w:cs="Times New Roman"/>
          <w:sz w:val="32"/>
          <w:szCs w:val="32"/>
        </w:rPr>
        <w:t>-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3</w:t>
      </w:r>
      <w:r>
        <w:rPr>
          <w:rFonts w:hint="eastAsia" w:ascii="仿宋_GB2312" w:hAnsi="Times New Roman" w:eastAsia="仿宋_GB2312" w:cs="Times New Roman"/>
          <w:sz w:val="32"/>
          <w:szCs w:val="32"/>
        </w:rPr>
        <w:t>其他需要说明的情况”中“免费开放工作材料”部分，上传本年度免费开放工作总结报告以及反映</w:t>
      </w:r>
      <w:r>
        <w:rPr>
          <w:rFonts w:ascii="仿宋_GB2312" w:hAnsi="Times New Roman" w:eastAsia="仿宋_GB2312" w:cs="Times New Roman"/>
          <w:sz w:val="32"/>
          <w:szCs w:val="32"/>
        </w:rPr>
        <w:t>免费开放成效</w:t>
      </w:r>
      <w:r>
        <w:rPr>
          <w:rFonts w:hint="eastAsia" w:ascii="仿宋_GB2312" w:hAnsi="Times New Roman" w:eastAsia="仿宋_GB2312" w:cs="Times New Roman"/>
          <w:sz w:val="32"/>
          <w:szCs w:val="32"/>
        </w:rPr>
        <w:t>等典型工作的图片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3</w:t>
      </w:r>
      <w:r>
        <w:rPr>
          <w:rFonts w:hint="eastAsia" w:ascii="仿宋_GB2312" w:hAnsi="Times New Roman" w:eastAsia="仿宋_GB2312" w:cs="Times New Roman"/>
          <w:sz w:val="32"/>
          <w:szCs w:val="32"/>
        </w:rPr>
        <w:t>-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5</w:t>
      </w:r>
      <w:r>
        <w:rPr>
          <w:rFonts w:hint="eastAsia" w:ascii="仿宋_GB2312" w:hAnsi="Times New Roman" w:eastAsia="仿宋_GB2312" w:cs="Times New Roman"/>
          <w:sz w:val="32"/>
          <w:szCs w:val="32"/>
        </w:rPr>
        <w:t>张（请将相关文件打包为压缩包，</w:t>
      </w:r>
      <w:r>
        <w:rPr>
          <w:rFonts w:ascii="Times New Roman" w:hAnsi="Times New Roman" w:eastAsia="仿宋_GB2312" w:cs="Times New Roman"/>
          <w:sz w:val="32"/>
          <w:szCs w:val="32"/>
        </w:rPr>
        <w:t>rar/zip/7z</w:t>
      </w:r>
      <w:r>
        <w:rPr>
          <w:rFonts w:hint="eastAsia" w:ascii="仿宋_GB2312" w:hAnsi="Times New Roman" w:eastAsia="仿宋_GB2312" w:cs="Times New Roman"/>
          <w:sz w:val="32"/>
          <w:szCs w:val="32"/>
        </w:rPr>
        <w:t>格式均可，并命名为“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xx</w:t>
      </w:r>
      <w:r>
        <w:rPr>
          <w:rFonts w:hint="eastAsia" w:ascii="仿宋_GB2312" w:hAnsi="Times New Roman" w:eastAsia="仿宋_GB2312" w:cs="Times New Roman"/>
          <w:sz w:val="32"/>
          <w:szCs w:val="32"/>
        </w:rPr>
        <w:t>科技馆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lang w:val="en"/>
        </w:rPr>
        <w:t>2</w:t>
      </w:r>
      <w:r>
        <w:rPr>
          <w:rFonts w:hint="eastAsia" w:ascii="仿宋_GB2312" w:hAnsi="Times New Roman" w:eastAsia="仿宋_GB2312" w:cs="Times New Roman"/>
          <w:sz w:val="32"/>
          <w:szCs w:val="32"/>
        </w:rPr>
        <w:t>年度免费工作报告”）。</w:t>
      </w:r>
    </w:p>
    <w:p>
      <w:pPr>
        <w:pStyle w:val="2"/>
        <w:widowControl w:val="0"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五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</w:rPr>
        <w:t>待科技馆填报人员的信息填报页面下“报表状态”显示为“已完成”后，科技馆完成本年度的数据填报工作。</w:t>
      </w:r>
    </w:p>
    <w:p>
      <w:pPr>
        <w:pStyle w:val="2"/>
        <w:widowControl w:val="0"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六、填报过程如有疑问，请加工作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QQ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群（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375377162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）或拨打中国科技馆</w:t>
      </w:r>
      <w:r>
        <w:rPr>
          <w:rFonts w:hint="eastAsia" w:ascii="仿宋_GB2312" w:hAnsi="Times New Roman" w:eastAsia="仿宋_GB2312"/>
          <w:sz w:val="32"/>
          <w:szCs w:val="32"/>
        </w:rPr>
        <w:t>数据采集系统咨询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电话</w:t>
      </w:r>
      <w:r>
        <w:rPr>
          <w:rFonts w:hint="eastAsia" w:ascii="Times New Roman" w:hAnsi="Times New Roman" w:eastAsia="仿宋_GB2312"/>
          <w:sz w:val="32"/>
          <w:szCs w:val="32"/>
        </w:rPr>
        <w:t>010</w:t>
      </w:r>
      <w:r>
        <w:rPr>
          <w:rFonts w:hint="eastAsia" w:ascii="仿宋_GB2312" w:hAnsi="Times New Roman" w:eastAsia="仿宋_GB2312"/>
          <w:sz w:val="32"/>
          <w:szCs w:val="32"/>
        </w:rPr>
        <w:t>-</w:t>
      </w:r>
      <w:r>
        <w:rPr>
          <w:rFonts w:hint="eastAsia" w:ascii="Times New Roman" w:hAnsi="Times New Roman" w:eastAsia="仿宋_GB2312"/>
          <w:sz w:val="32"/>
          <w:szCs w:val="32"/>
        </w:rPr>
        <w:t>59041354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BlNGFkZGY5NTRlZDA2M2JhMTliMjAyMjU3ZmJkZGEifQ=="/>
  </w:docVars>
  <w:rsids>
    <w:rsidRoot w:val="2F6D695A"/>
    <w:rsid w:val="2F6D6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eastAsia="宋体" w:cs="Times New Roman"/>
      <w:sz w:val="28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overflowPunct/>
      <w:autoSpaceDE/>
      <w:autoSpaceDN/>
      <w:adjustRightInd/>
      <w:spacing w:before="100" w:beforeLines="0" w:beforeAutospacing="1" w:after="100" w:afterLines="0" w:afterAutospacing="1"/>
      <w:jc w:val="left"/>
      <w:textAlignment w:val="auto"/>
    </w:pPr>
    <w:rPr>
      <w:rFonts w:ascii="宋体" w:hAnsi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2023-01-18T07:15:00Z</dcterms:created>
  <dc:creator>云天</dc:creator>
  <cp:lastModifiedBy>云天</cp:lastModifiedBy>
  <dcterms:modified xsi:type="dcterms:W3CDTF">2023-01-18T07:15:28Z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C473565AF44A45F790BD16469031665F</vt:lpwstr>
  </property>
</Properties>
</file>